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59CA" w14:textId="77777777" w:rsidR="00B65282" w:rsidRPr="002A0183" w:rsidRDefault="00B65282" w:rsidP="00B65282">
      <w:pPr>
        <w:spacing w:after="5" w:line="250" w:lineRule="auto"/>
        <w:ind w:left="3109" w:right="-15" w:hanging="2053"/>
        <w:rPr>
          <w:rFonts w:ascii="Verdana" w:hAnsi="Verdana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14:paraId="07D55E7F" w14:textId="77777777" w:rsidR="00B65282" w:rsidRPr="002A0183" w:rsidRDefault="00B65282" w:rsidP="00B65282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p w14:paraId="1F96E5E3" w14:textId="77777777" w:rsidR="00B65282" w:rsidRDefault="00FC65E1" w:rsidP="00B65282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4</w:t>
      </w:r>
      <w:r w:rsidR="00B65282" w:rsidRPr="002A0183">
        <w:rPr>
          <w:rFonts w:ascii="Verdana" w:eastAsia="Verdana" w:hAnsi="Verdana" w:cs="Verdana"/>
          <w:b/>
        </w:rPr>
        <w:t xml:space="preserve"> Tec</w:t>
      </w:r>
      <w:r w:rsidR="00B65282">
        <w:rPr>
          <w:rFonts w:ascii="Verdana" w:eastAsia="Verdana" w:hAnsi="Verdana" w:cs="Verdana"/>
          <w:b/>
        </w:rPr>
        <w:t xml:space="preserve">hnikum Nr 1 </w:t>
      </w:r>
    </w:p>
    <w:p w14:paraId="7AFDEE55" w14:textId="77777777" w:rsidR="00B65282" w:rsidRPr="002A0183" w:rsidRDefault="00B65282" w:rsidP="00B65282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9C65ED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/202</w:t>
      </w:r>
      <w:r w:rsidR="009C65ED">
        <w:rPr>
          <w:rFonts w:ascii="Verdana" w:eastAsia="Verdana" w:hAnsi="Verdana" w:cs="Verdana"/>
          <w:b/>
        </w:rPr>
        <w:t>7</w:t>
      </w:r>
      <w:r w:rsidRPr="002A0183">
        <w:rPr>
          <w:rFonts w:ascii="Verdana" w:eastAsia="Verdana" w:hAnsi="Verdana" w:cs="Verdana"/>
          <w:b/>
        </w:rPr>
        <w:t xml:space="preserve"> </w:t>
      </w:r>
    </w:p>
    <w:p w14:paraId="7AAD2DE8" w14:textId="77777777" w:rsidR="00B65282" w:rsidRPr="002A0183" w:rsidRDefault="00B65282" w:rsidP="00B65282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49" w:type="dxa"/>
          <w:left w:w="118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B65282" w:rsidRPr="00690564" w14:paraId="07ED73AE" w14:textId="77777777" w:rsidTr="00690564">
        <w:trPr>
          <w:trHeight w:val="4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275F" w14:textId="77777777" w:rsidR="00B65282" w:rsidRPr="00690564" w:rsidRDefault="00B65282" w:rsidP="00690564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5EB9" w14:textId="77777777" w:rsidR="00B65282" w:rsidRPr="00690564" w:rsidRDefault="00B65282" w:rsidP="00690564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B8AD" w14:textId="77777777" w:rsidR="00B65282" w:rsidRPr="00690564" w:rsidRDefault="00B65282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690564" w:rsidRPr="00690564" w14:paraId="0588C696" w14:textId="77777777" w:rsidTr="004B7658">
        <w:trPr>
          <w:trHeight w:val="122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A1D8" w14:textId="77777777" w:rsidR="00690564" w:rsidRPr="00690564" w:rsidRDefault="00690564" w:rsidP="00690564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</w:t>
            </w:r>
            <w:r w:rsidRPr="00690564">
              <w:rPr>
                <w:rFonts w:ascii="Verdana" w:eastAsia="Verdana" w:hAnsi="Verdana" w:cs="Verdana"/>
                <w:sz w:val="20"/>
                <w:szCs w:val="20"/>
              </w:rPr>
              <w:t>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A7D3" w14:textId="77777777"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 xml:space="preserve">J. Kościerzyńska, A. Cisowska, M. Matecka, A. Wróblewska, J.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Ginter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>, A. Równy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00A6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Ponad słowami 3, Edycja 2024, Podręcznik. Część 2. Zakres podstawowy i rozszerzony, Nowa Era</w:t>
            </w:r>
          </w:p>
        </w:tc>
      </w:tr>
      <w:tr w:rsidR="00690564" w:rsidRPr="00690564" w14:paraId="4347B107" w14:textId="77777777" w:rsidTr="00690564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719A5" w14:textId="77777777" w:rsidR="00690564" w:rsidRPr="00690564" w:rsidRDefault="00690564" w:rsidP="00690564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FAEC6" w14:textId="77777777"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0C80F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Kontynuacja podręcznika z trzeciej klasy. Jeśli materiał z danego podręcznika został w całości zrealizowany, to obowiązuje kolejna część.</w:t>
            </w:r>
          </w:p>
        </w:tc>
      </w:tr>
      <w:tr w:rsidR="00690564" w:rsidRPr="00690564" w14:paraId="245987D1" w14:textId="77777777" w:rsidTr="00690564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F419F" w14:textId="77777777"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52FB3" w14:textId="77777777" w:rsidR="00690564" w:rsidRPr="00690564" w:rsidRDefault="00690564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 xml:space="preserve">Marta Rosińska, Monika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Cichmińska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Lynda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 xml:space="preserve"> Edwards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3D60C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Repetytorium podręcznik do szkół ponadpodstawowych, Macmillan</w:t>
            </w:r>
          </w:p>
          <w:p w14:paraId="0C97530B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(podręcznik wybierany według poziomu grupy)</w:t>
            </w:r>
          </w:p>
        </w:tc>
      </w:tr>
      <w:tr w:rsidR="007359B8" w:rsidRPr="00690564" w14:paraId="62122038" w14:textId="77777777" w:rsidTr="00690564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AD88F9" w14:textId="73EF9461" w:rsidR="007359B8" w:rsidRPr="005E50C7" w:rsidRDefault="007359B8" w:rsidP="00690564">
            <w:pPr>
              <w:ind w:right="61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5E50C7">
              <w:rPr>
                <w:rFonts w:ascii="Verdana" w:hAnsi="Verdana"/>
                <w:color w:val="auto"/>
                <w:sz w:val="20"/>
                <w:szCs w:val="20"/>
              </w:rPr>
              <w:t>Język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C7B38" w14:textId="03FB7A2B" w:rsidR="007359B8" w:rsidRPr="005E50C7" w:rsidRDefault="007359B8" w:rsidP="00690564">
            <w:pPr>
              <w:ind w:right="58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5E50C7">
              <w:rPr>
                <w:rFonts w:ascii="Verdana" w:hAnsi="Verdana"/>
                <w:color w:val="auto"/>
                <w:sz w:val="20"/>
                <w:szCs w:val="20"/>
              </w:rPr>
              <w:t xml:space="preserve">Marta Rosińska, Monika </w:t>
            </w:r>
            <w:proofErr w:type="spellStart"/>
            <w:r w:rsidRPr="005E50C7">
              <w:rPr>
                <w:rFonts w:ascii="Verdana" w:hAnsi="Verdana"/>
                <w:color w:val="auto"/>
                <w:sz w:val="20"/>
                <w:szCs w:val="20"/>
              </w:rPr>
              <w:t>Cichmińska</w:t>
            </w:r>
            <w:proofErr w:type="spellEnd"/>
            <w:r w:rsidRPr="005E50C7">
              <w:rPr>
                <w:rFonts w:ascii="Verdana" w:hAnsi="Verdana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E50C7">
              <w:rPr>
                <w:rFonts w:ascii="Verdana" w:hAnsi="Verdana"/>
                <w:color w:val="auto"/>
                <w:sz w:val="20"/>
                <w:szCs w:val="20"/>
              </w:rPr>
              <w:t>Lynda</w:t>
            </w:r>
            <w:proofErr w:type="spellEnd"/>
            <w:r w:rsidRPr="005E50C7">
              <w:rPr>
                <w:rFonts w:ascii="Verdana" w:hAnsi="Verdana"/>
                <w:color w:val="auto"/>
                <w:sz w:val="20"/>
                <w:szCs w:val="20"/>
              </w:rPr>
              <w:t xml:space="preserve"> Edwards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46DD9" w14:textId="77A90847" w:rsidR="007359B8" w:rsidRPr="005E50C7" w:rsidRDefault="007359B8" w:rsidP="007359B8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5E50C7">
              <w:rPr>
                <w:rFonts w:ascii="Verdana" w:hAnsi="Verdana"/>
                <w:color w:val="auto"/>
                <w:sz w:val="20"/>
                <w:szCs w:val="20"/>
              </w:rPr>
              <w:t>Repetytorium podręcznik do szkół ponadpodstawowych, poziom podstawowy i rozszerzony, Macmillan</w:t>
            </w:r>
          </w:p>
          <w:p w14:paraId="49BFE71D" w14:textId="45CE6E8B" w:rsidR="007359B8" w:rsidRPr="005E50C7" w:rsidRDefault="007359B8" w:rsidP="007359B8">
            <w:pPr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5E50C7">
              <w:rPr>
                <w:rFonts w:ascii="Verdana" w:hAnsi="Verdana"/>
                <w:color w:val="auto"/>
                <w:sz w:val="20"/>
                <w:szCs w:val="20"/>
              </w:rPr>
              <w:t>Education</w:t>
            </w:r>
            <w:proofErr w:type="spellEnd"/>
            <w:r w:rsidRPr="005E50C7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  <w:tr w:rsidR="00690564" w:rsidRPr="00690564" w14:paraId="4D6D40CC" w14:textId="77777777" w:rsidTr="00690564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C26F5" w14:textId="77777777"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język angielski</w:t>
            </w:r>
          </w:p>
          <w:p w14:paraId="622F4A29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CF9D6" w14:textId="77777777" w:rsidR="00690564" w:rsidRPr="007359B8" w:rsidRDefault="00690564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359B8">
              <w:rPr>
                <w:rFonts w:ascii="Verdana" w:hAnsi="Verdana"/>
                <w:sz w:val="20"/>
                <w:szCs w:val="20"/>
                <w:lang w:val="en-US"/>
              </w:rPr>
              <w:t>Cathy Dobb, Ken Lackman, Jenny Dooley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952A4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Repetytorium podręcznik do szkół ponadpodstawowych, Express Publishing</w:t>
            </w:r>
          </w:p>
          <w:p w14:paraId="00F45DDC" w14:textId="77777777" w:rsid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(podręcznik wybierany według poziomu grupy)</w:t>
            </w:r>
          </w:p>
          <w:p w14:paraId="39C17333" w14:textId="77777777" w:rsidR="00690564" w:rsidRPr="00690564" w:rsidRDefault="00690564" w:rsidP="007359B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141B1" w:rsidRPr="00690564" w14:paraId="5C7E3FD3" w14:textId="77777777" w:rsidTr="00690564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BAC2C" w14:textId="77777777" w:rsidR="000141B1" w:rsidRPr="00690564" w:rsidRDefault="009C65ED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hiszpański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8FA90" w14:textId="77777777" w:rsidR="000141B1" w:rsidRPr="00690564" w:rsidRDefault="000141B1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13369" w14:textId="77777777" w:rsidR="000141B1" w:rsidRPr="00690564" w:rsidRDefault="000141B1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0564" w:rsidRPr="00690564" w14:paraId="21E64516" w14:textId="77777777" w:rsidTr="00690564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6514" w14:textId="77777777"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690564">
              <w:rPr>
                <w:rFonts w:ascii="Verdana" w:hAnsi="Verdana"/>
                <w:sz w:val="20"/>
                <w:szCs w:val="20"/>
              </w:rPr>
              <w:t>atematyka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B1E4" w14:textId="77777777" w:rsidR="00690564" w:rsidRPr="00690564" w:rsidRDefault="00690564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5AF5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Matematyka 3 zakres podstawowy – kontynuacja</w:t>
            </w:r>
          </w:p>
          <w:p w14:paraId="28A04EC2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Matematyka 4 zakres podstawowy</w:t>
            </w:r>
          </w:p>
          <w:p w14:paraId="28FA3594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690564" w:rsidRPr="00690564" w14:paraId="284C3204" w14:textId="77777777" w:rsidTr="00690564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1A10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690564">
              <w:rPr>
                <w:rFonts w:ascii="Verdana" w:hAnsi="Verdana"/>
                <w:sz w:val="20"/>
                <w:szCs w:val="20"/>
              </w:rPr>
              <w:t>atematyka (geodeta, informatyk, programista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8CB6" w14:textId="77777777" w:rsidR="00690564" w:rsidRPr="00690564" w:rsidRDefault="00690564" w:rsidP="00690564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0518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Matematyka 3 zakres podstawowy i rozszerzony – kontynuacja</w:t>
            </w:r>
          </w:p>
          <w:p w14:paraId="25E467FA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Matematyka 4 zakres podstawowy i rozszerzony</w:t>
            </w:r>
          </w:p>
          <w:p w14:paraId="467597C5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690564" w:rsidRPr="00690564" w14:paraId="335B688D" w14:textId="77777777" w:rsidTr="00690564">
        <w:trPr>
          <w:trHeight w:val="126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87F1" w14:textId="77777777"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  <w:r w:rsidRPr="00690564">
              <w:rPr>
                <w:rFonts w:ascii="Verdana" w:eastAsia="Verdana" w:hAnsi="Verdana" w:cs="Verdana"/>
                <w:sz w:val="20"/>
                <w:szCs w:val="20"/>
              </w:rPr>
              <w:t>istoria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DCC7" w14:textId="77777777"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 xml:space="preserve">Jarosław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Kłaczkow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>, Stanisław Roszak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88EC" w14:textId="77777777" w:rsidR="00690564" w:rsidRPr="00690564" w:rsidRDefault="00690564" w:rsidP="00690564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Poznać przeszłość 4. Edycja 2022 lub 2024.</w:t>
            </w:r>
          </w:p>
          <w:p w14:paraId="0CB19C48" w14:textId="77777777" w:rsidR="00690564" w:rsidRPr="00690564" w:rsidRDefault="00690564" w:rsidP="00690564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14C521C4" w14:textId="77777777" w:rsidR="00690564" w:rsidRPr="00690564" w:rsidRDefault="00690564" w:rsidP="00690564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Zakres podstawowy</w:t>
            </w:r>
          </w:p>
          <w:p w14:paraId="69AD2B1A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690564" w:rsidRPr="00690564" w14:paraId="436AFADC" w14:textId="77777777" w:rsidTr="00690564">
        <w:trPr>
          <w:trHeight w:val="119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B679" w14:textId="77777777" w:rsidR="00690564" w:rsidRPr="00690564" w:rsidRDefault="00690564" w:rsidP="00690564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sz w:val="20"/>
                <w:szCs w:val="20"/>
              </w:rPr>
              <w:t>fizyka</w:t>
            </w:r>
          </w:p>
          <w:p w14:paraId="66532436" w14:textId="77777777" w:rsidR="00690564" w:rsidRPr="00690564" w:rsidRDefault="00690564" w:rsidP="00690564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[inne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06CF" w14:textId="77777777"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Marcin Braun</w:t>
            </w:r>
          </w:p>
          <w:p w14:paraId="228EE8DA" w14:textId="77777777"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Weronika Śliwa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A8C4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Odkryć fizykę 3.</w:t>
            </w:r>
          </w:p>
          <w:p w14:paraId="72626288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Podręcznik dla liceum ogólnokształcącego i technikum. Zakres podstawowy</w:t>
            </w:r>
          </w:p>
        </w:tc>
      </w:tr>
      <w:tr w:rsidR="00690564" w:rsidRPr="00690564" w14:paraId="2F571BD8" w14:textId="77777777" w:rsidTr="00690564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A2B5" w14:textId="77777777" w:rsidR="00690564" w:rsidRPr="00690564" w:rsidRDefault="00690564" w:rsidP="00690564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 w:rsidRPr="00690564">
              <w:rPr>
                <w:rFonts w:ascii="Verdana" w:eastAsia="Verdana" w:hAnsi="Verdana" w:cs="Verdana"/>
                <w:sz w:val="20"/>
                <w:szCs w:val="20"/>
              </w:rPr>
              <w:t>izyka</w:t>
            </w:r>
          </w:p>
          <w:p w14:paraId="373D0353" w14:textId="77777777" w:rsidR="00690564" w:rsidRPr="00690564" w:rsidRDefault="00690564" w:rsidP="00690564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90564">
              <w:rPr>
                <w:rFonts w:ascii="Verdana" w:eastAsia="Verdana" w:hAnsi="Verdana" w:cs="Verdana"/>
                <w:sz w:val="20"/>
                <w:szCs w:val="20"/>
              </w:rPr>
              <w:t>[technik mechanizacji rolnictwa i agrotroniki]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4D83" w14:textId="77777777" w:rsidR="00690564" w:rsidRPr="00690564" w:rsidRDefault="00690564" w:rsidP="00690564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 xml:space="preserve">Marcin Braun, Agnieszka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 xml:space="preserve">, Krzysztof </w:t>
            </w:r>
            <w:proofErr w:type="spellStart"/>
            <w:r w:rsidRPr="00690564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690564">
              <w:rPr>
                <w:rFonts w:ascii="Verdana" w:hAnsi="Verdana"/>
                <w:sz w:val="20"/>
                <w:szCs w:val="20"/>
              </w:rPr>
              <w:t>, Elżbieta Wójtowicz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392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Zrozumieć fizykę 4.</w:t>
            </w:r>
          </w:p>
          <w:p w14:paraId="2AD7AEBC" w14:textId="77777777" w:rsidR="00690564" w:rsidRPr="00690564" w:rsidRDefault="00690564" w:rsidP="006905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90564">
              <w:rPr>
                <w:rFonts w:ascii="Verdana" w:hAnsi="Verdana"/>
                <w:sz w:val="20"/>
                <w:szCs w:val="20"/>
              </w:rPr>
              <w:t>Podręcznik dla liceum ogólnokształcącego i technikum. Zakres rozszerzony</w:t>
            </w:r>
          </w:p>
        </w:tc>
      </w:tr>
      <w:tr w:rsidR="00975B2D" w:rsidRPr="00690564" w14:paraId="6F693B92" w14:textId="77777777" w:rsidTr="00975B2D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F420" w14:textId="77777777" w:rsidR="00975B2D" w:rsidRPr="00975B2D" w:rsidRDefault="00975B2D" w:rsidP="00975B2D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lastRenderedPageBreak/>
              <w:t>biologia</w:t>
            </w:r>
          </w:p>
          <w:p w14:paraId="4D49547A" w14:textId="77777777" w:rsidR="00975B2D" w:rsidRPr="00975B2D" w:rsidRDefault="00975B2D" w:rsidP="00975B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975B2D">
              <w:rPr>
                <w:rFonts w:ascii="Verdana" w:hAnsi="Verdana"/>
                <w:sz w:val="20"/>
                <w:szCs w:val="20"/>
              </w:rPr>
              <w:t>oziom podstawowy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B8E5" w14:textId="77777777" w:rsidR="00975B2D" w:rsidRPr="00975B2D" w:rsidRDefault="00975B2D" w:rsidP="00975B2D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t>Jolanta Holeczek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E43D" w14:textId="77777777" w:rsidR="00975B2D" w:rsidRPr="00975B2D" w:rsidRDefault="00975B2D" w:rsidP="00975B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t>Biologia na czasie 3. Edycja 2024.</w:t>
            </w:r>
          </w:p>
          <w:p w14:paraId="1FE7B0BC" w14:textId="77777777" w:rsidR="00975B2D" w:rsidRPr="00975B2D" w:rsidRDefault="00975B2D" w:rsidP="00975B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1673D518" w14:textId="77777777" w:rsidR="00975B2D" w:rsidRPr="00975B2D" w:rsidRDefault="00975B2D" w:rsidP="00975B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t>Zakres podstawowy</w:t>
            </w:r>
          </w:p>
          <w:p w14:paraId="74C2C76B" w14:textId="77777777" w:rsidR="00975B2D" w:rsidRPr="00975B2D" w:rsidRDefault="00975B2D" w:rsidP="00975B2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75B2D">
              <w:rPr>
                <w:rFonts w:ascii="Verdana" w:hAnsi="Verdana"/>
                <w:sz w:val="20"/>
                <w:szCs w:val="20"/>
              </w:rPr>
              <w:t>1006/3/2021</w:t>
            </w:r>
          </w:p>
        </w:tc>
      </w:tr>
    </w:tbl>
    <w:p w14:paraId="331F38DD" w14:textId="77777777" w:rsidR="00B65282" w:rsidRDefault="00B65282" w:rsidP="00B65282">
      <w:pPr>
        <w:spacing w:after="0"/>
        <w:rPr>
          <w:rFonts w:ascii="Verdana" w:eastAsia="Verdana" w:hAnsi="Verdana" w:cs="Verdana"/>
          <w:sz w:val="24"/>
        </w:rPr>
      </w:pPr>
    </w:p>
    <w:p w14:paraId="4FD5549F" w14:textId="77777777" w:rsidR="00B65282" w:rsidRDefault="00B65282" w:rsidP="004B7658">
      <w:pPr>
        <w:spacing w:after="5" w:line="250" w:lineRule="auto"/>
        <w:ind w:right="-15"/>
        <w:rPr>
          <w:rFonts w:ascii="Verdana" w:eastAsia="Verdana" w:hAnsi="Verdana" w:cs="Verdana"/>
          <w:b/>
          <w:sz w:val="24"/>
        </w:rPr>
      </w:pPr>
    </w:p>
    <w:p w14:paraId="461C258A" w14:textId="77777777"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14:paraId="40D8E770" w14:textId="77777777"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14:paraId="5C339864" w14:textId="77777777" w:rsidR="00B65282" w:rsidRDefault="00FC65E1" w:rsidP="00B65282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4</w:t>
      </w:r>
      <w:r w:rsidR="00B65282" w:rsidRPr="002A0183">
        <w:rPr>
          <w:rFonts w:ascii="Verdana" w:eastAsia="Verdana" w:hAnsi="Verdana" w:cs="Verdana"/>
          <w:b/>
        </w:rPr>
        <w:t xml:space="preserve"> Tec</w:t>
      </w:r>
      <w:r w:rsidR="00B65282">
        <w:rPr>
          <w:rFonts w:ascii="Verdana" w:eastAsia="Verdana" w:hAnsi="Verdana" w:cs="Verdana"/>
          <w:b/>
        </w:rPr>
        <w:t xml:space="preserve">hnikum Nr 1 </w:t>
      </w:r>
    </w:p>
    <w:p w14:paraId="426A12F6" w14:textId="77777777" w:rsidR="00B65282" w:rsidRPr="002A0183" w:rsidRDefault="00B65282" w:rsidP="00B65282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9C65ED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/202</w:t>
      </w:r>
      <w:r w:rsidR="009C65ED">
        <w:rPr>
          <w:rFonts w:ascii="Verdana" w:eastAsia="Verdana" w:hAnsi="Verdana" w:cs="Verdana"/>
          <w:b/>
        </w:rPr>
        <w:t>7</w:t>
      </w:r>
      <w:r w:rsidRPr="002A0183">
        <w:rPr>
          <w:rFonts w:ascii="Verdana" w:eastAsia="Verdana" w:hAnsi="Verdana" w:cs="Verdana"/>
          <w:b/>
        </w:rPr>
        <w:t xml:space="preserve"> </w:t>
      </w:r>
    </w:p>
    <w:p w14:paraId="7A665103" w14:textId="77777777"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14:paraId="423EE4A3" w14:textId="77777777" w:rsidR="00B65282" w:rsidRPr="002A0183" w:rsidRDefault="00B65282" w:rsidP="00B65282">
      <w:pPr>
        <w:spacing w:after="5" w:line="250" w:lineRule="auto"/>
        <w:ind w:left="3109" w:right="-15" w:hanging="2053"/>
        <w:rPr>
          <w:rFonts w:ascii="Verdana" w:hAnsi="Verdana"/>
        </w:rPr>
      </w:pPr>
    </w:p>
    <w:tbl>
      <w:tblPr>
        <w:tblStyle w:val="TableGrid"/>
        <w:tblW w:w="9890" w:type="dxa"/>
        <w:tblInd w:w="-108" w:type="dxa"/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B65282" w:rsidRPr="002A0183" w14:paraId="3C84CB89" w14:textId="77777777" w:rsidTr="00882B0F">
        <w:trPr>
          <w:trHeight w:val="6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277F" w14:textId="77777777" w:rsidR="00B65282" w:rsidRPr="002A0183" w:rsidRDefault="00B65282" w:rsidP="00882B0F">
            <w:pPr>
              <w:ind w:right="68"/>
              <w:jc w:val="center"/>
              <w:rPr>
                <w:rFonts w:ascii="Verdana" w:hAnsi="Verdana"/>
              </w:rPr>
            </w:pPr>
            <w:r w:rsidRPr="002A0183">
              <w:rPr>
                <w:rFonts w:ascii="Verdana" w:eastAsia="Verdana" w:hAnsi="Verdana" w:cs="Verdana"/>
                <w:b/>
                <w:sz w:val="18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E44B" w14:textId="77777777" w:rsidR="00B65282" w:rsidRPr="002A0183" w:rsidRDefault="00B65282" w:rsidP="00882B0F">
            <w:pPr>
              <w:ind w:right="63"/>
              <w:jc w:val="center"/>
              <w:rPr>
                <w:rFonts w:ascii="Verdana" w:hAnsi="Verdana"/>
              </w:rPr>
            </w:pPr>
            <w:r w:rsidRPr="002A0183">
              <w:rPr>
                <w:rFonts w:ascii="Verdana" w:eastAsia="Verdana" w:hAnsi="Verdana" w:cs="Verdana"/>
                <w:b/>
                <w:sz w:val="18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CAB8" w14:textId="77777777" w:rsidR="00B65282" w:rsidRPr="002A0183" w:rsidRDefault="00B65282" w:rsidP="00882B0F">
            <w:pPr>
              <w:jc w:val="center"/>
              <w:rPr>
                <w:rFonts w:ascii="Verdana" w:hAnsi="Verdana"/>
              </w:rPr>
            </w:pPr>
            <w:r w:rsidRPr="002A0183">
              <w:rPr>
                <w:rFonts w:ascii="Verdana" w:eastAsia="Verdana" w:hAnsi="Verdana" w:cs="Verdana"/>
                <w:b/>
                <w:sz w:val="18"/>
              </w:rPr>
              <w:t>nazwa podręcznika / tytuł / wydawnictwo</w:t>
            </w:r>
          </w:p>
        </w:tc>
      </w:tr>
      <w:tr w:rsidR="00690564" w:rsidRPr="002A0183" w14:paraId="76E61F38" w14:textId="77777777" w:rsidTr="004B7658">
        <w:trPr>
          <w:trHeight w:val="98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26AD" w14:textId="77777777" w:rsidR="00690564" w:rsidRPr="002A0183" w:rsidRDefault="00690564" w:rsidP="00690564">
            <w:pPr>
              <w:ind w:right="6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pracownia aplikacji i stron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A7DE" w14:textId="77777777" w:rsidR="00690564" w:rsidRPr="002A0183" w:rsidRDefault="00690564" w:rsidP="00690564">
            <w:pPr>
              <w:ind w:right="5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D480" w14:textId="77777777" w:rsidR="00690564" w:rsidRPr="002A0183" w:rsidRDefault="00690564" w:rsidP="0069056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Projektowanie stron internetowych, programowanie aplikacji internetowych, Helion</w:t>
            </w:r>
          </w:p>
        </w:tc>
      </w:tr>
      <w:tr w:rsidR="00690564" w:rsidRPr="002A0183" w14:paraId="15130C24" w14:textId="77777777" w:rsidTr="004B7658">
        <w:trPr>
          <w:trHeight w:val="125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96AF" w14:textId="77777777" w:rsidR="00690564" w:rsidRPr="002A0183" w:rsidRDefault="00690564" w:rsidP="0069056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pracownia programowania aplikacji mobilnych i webowych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B4C7" w14:textId="77777777" w:rsidR="00690564" w:rsidRPr="002A0183" w:rsidRDefault="00690564" w:rsidP="00690564">
            <w:pPr>
              <w:ind w:right="5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Łukasz </w:t>
            </w:r>
            <w:proofErr w:type="spellStart"/>
            <w:r>
              <w:rPr>
                <w:rFonts w:ascii="Verdana" w:hAnsi="Verdana"/>
              </w:rPr>
              <w:t>Guziak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2436" w14:textId="77777777" w:rsidR="00690564" w:rsidRDefault="00690564" w:rsidP="0069056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Aplikacje webowe.</w:t>
            </w:r>
          </w:p>
          <w:p w14:paraId="025F1771" w14:textId="77777777" w:rsidR="00690564" w:rsidRPr="002A0183" w:rsidRDefault="00690564" w:rsidP="0069056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Projektowanie, programowanie i testowanie aplikacji, Helion</w:t>
            </w:r>
          </w:p>
        </w:tc>
      </w:tr>
      <w:tr w:rsidR="00690564" w:rsidRPr="002A0183" w14:paraId="602BA44C" w14:textId="77777777" w:rsidTr="00690564">
        <w:trPr>
          <w:trHeight w:val="94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7C80" w14:textId="77777777" w:rsidR="00690564" w:rsidRPr="002A0183" w:rsidRDefault="00690564" w:rsidP="00690564">
            <w:pPr>
              <w:ind w:right="6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programowanie aplikacji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068E" w14:textId="77777777" w:rsidR="00690564" w:rsidRPr="002A0183" w:rsidRDefault="00690564" w:rsidP="00690564">
            <w:pPr>
              <w:ind w:left="546" w:right="47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3712" w14:textId="77777777" w:rsidR="00690564" w:rsidRPr="002A0183" w:rsidRDefault="00690564" w:rsidP="00690564">
            <w:pPr>
              <w:ind w:left="862" w:right="85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Programowanie aplikacji internetowych, Helion</w:t>
            </w:r>
          </w:p>
        </w:tc>
      </w:tr>
      <w:tr w:rsidR="00690564" w:rsidRPr="002A0183" w14:paraId="5A7A9852" w14:textId="77777777" w:rsidTr="00690564">
        <w:trPr>
          <w:trHeight w:val="77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F3FF" w14:textId="77777777" w:rsidR="00690564" w:rsidRPr="002A0183" w:rsidRDefault="00690564" w:rsidP="00690564">
            <w:pPr>
              <w:ind w:right="6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administracja bazami danych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1ED5" w14:textId="77777777" w:rsidR="00690564" w:rsidRPr="002A0183" w:rsidRDefault="00690564" w:rsidP="00690564">
            <w:pPr>
              <w:ind w:left="123" w:right="5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Jolanta </w:t>
            </w:r>
            <w:proofErr w:type="spellStart"/>
            <w:r>
              <w:rPr>
                <w:rFonts w:ascii="Verdana" w:hAnsi="Verdana"/>
              </w:rPr>
              <w:t>Pokoraska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96C3" w14:textId="77777777" w:rsidR="00690564" w:rsidRPr="002A0183" w:rsidRDefault="00690564" w:rsidP="00690564">
            <w:pPr>
              <w:ind w:left="72" w:right="7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Projektowanie i administrowanie bazami danych, Helion</w:t>
            </w:r>
          </w:p>
        </w:tc>
      </w:tr>
    </w:tbl>
    <w:p w14:paraId="2C3267B1" w14:textId="77777777" w:rsidR="00B65282" w:rsidRPr="002A0183" w:rsidRDefault="00B65282" w:rsidP="00B65282">
      <w:pPr>
        <w:spacing w:after="0"/>
        <w:rPr>
          <w:rFonts w:ascii="Verdana" w:hAnsi="Verdana"/>
        </w:rPr>
      </w:pPr>
      <w:r w:rsidRPr="002A0183">
        <w:rPr>
          <w:rFonts w:ascii="Verdana" w:eastAsia="Verdana" w:hAnsi="Verdana" w:cs="Verdana"/>
          <w:sz w:val="12"/>
        </w:rPr>
        <w:t xml:space="preserve"> </w:t>
      </w:r>
    </w:p>
    <w:p w14:paraId="24C0CC57" w14:textId="77777777" w:rsidR="003560FF" w:rsidRPr="00B65282" w:rsidRDefault="003560FF" w:rsidP="00B65282"/>
    <w:sectPr w:rsidR="003560FF" w:rsidRPr="00B65282">
      <w:pgSz w:w="11906" w:h="16838"/>
      <w:pgMar w:top="764" w:right="2210" w:bottom="70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FF"/>
    <w:rsid w:val="000141B1"/>
    <w:rsid w:val="00197199"/>
    <w:rsid w:val="003560FF"/>
    <w:rsid w:val="004B7658"/>
    <w:rsid w:val="005D075F"/>
    <w:rsid w:val="005E50C7"/>
    <w:rsid w:val="00690564"/>
    <w:rsid w:val="006C7734"/>
    <w:rsid w:val="007359B8"/>
    <w:rsid w:val="00975B2D"/>
    <w:rsid w:val="009C65ED"/>
    <w:rsid w:val="00B01B75"/>
    <w:rsid w:val="00B65282"/>
    <w:rsid w:val="00BB3FDD"/>
    <w:rsid w:val="00FA76AE"/>
    <w:rsid w:val="00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18FD"/>
  <w15:docId w15:val="{2C22EA64-D35D-42C6-9BC8-CB732901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</dc:title>
  <dc:subject/>
  <dc:creator>komputer 01</dc:creator>
  <cp:keywords/>
  <cp:lastModifiedBy>Małgorzata Kaszak</cp:lastModifiedBy>
  <cp:revision>4</cp:revision>
  <dcterms:created xsi:type="dcterms:W3CDTF">2026-06-23T10:18:00Z</dcterms:created>
  <dcterms:modified xsi:type="dcterms:W3CDTF">2026-07-07T11:06:00Z</dcterms:modified>
</cp:coreProperties>
</file>